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CB1F2" w14:textId="47B9E254" w:rsidR="00392655" w:rsidRPr="002A1FDD" w:rsidRDefault="00000000" w:rsidP="00392655">
      <w:pPr>
        <w:pStyle w:val="Kop1"/>
        <w:rPr>
          <w:color w:val="76923C" w:themeColor="accent3" w:themeShade="BF"/>
          <w:lang w:val="nl-NL"/>
        </w:rPr>
      </w:pPr>
      <w:r w:rsidRPr="002A1FDD">
        <w:rPr>
          <w:color w:val="76923C" w:themeColor="accent3" w:themeShade="BF"/>
          <w:lang w:val="nl-NL"/>
        </w:rPr>
        <w:t>Verblijfsformulier Hondencentrum Joekelz – Zorg en Toestemming</w:t>
      </w:r>
    </w:p>
    <w:p w14:paraId="3765485C" w14:textId="77777777" w:rsidR="00392655" w:rsidRDefault="00392655">
      <w:pPr>
        <w:rPr>
          <w:lang w:val="nl-NL"/>
        </w:rPr>
      </w:pPr>
    </w:p>
    <w:p w14:paraId="46AC66E8" w14:textId="65B04C20" w:rsidR="00020076" w:rsidRPr="00392655" w:rsidRDefault="00000000">
      <w:pPr>
        <w:rPr>
          <w:lang w:val="nl-NL"/>
        </w:rPr>
      </w:pPr>
      <w:r w:rsidRPr="00392655">
        <w:rPr>
          <w:lang w:val="nl-NL"/>
        </w:rPr>
        <w:t>Beste hondenbaasje,</w:t>
      </w:r>
      <w:r w:rsidRPr="00392655">
        <w:rPr>
          <w:lang w:val="nl-NL"/>
        </w:rPr>
        <w:br/>
        <w:t>Wij van Hondencentrum Joekelz begrijpen dat uw hond een onmisbaar deel van uw gezin is. Tijdens zijn of haar verblijf bij ons, behandelen wij elke hond met liefde, aandacht en zorg alsof het onze eigen viervoeter is. Toch kan er onverwachts iets gebeuren. Met dit formulier willen wij vooraf duidelijkheid scheppen over hoe wij in bepaalde situaties mogen handelen, zodat u met een gerust hart van uw vakantie kunt genieten.</w:t>
      </w:r>
      <w:r w:rsidRPr="00392655">
        <w:rPr>
          <w:lang w:val="nl-NL"/>
        </w:rPr>
        <w:br/>
      </w:r>
      <w:r w:rsidRPr="00392655">
        <w:rPr>
          <w:lang w:val="nl-NL"/>
        </w:rPr>
        <w:br/>
      </w:r>
      <w:r w:rsidRPr="00392655">
        <w:rPr>
          <w:b/>
          <w:bCs/>
          <w:lang w:val="nl-NL"/>
        </w:rPr>
        <w:t>Wij zullen altijd proberen eerst contact met u op te nemen, tenzij de situatie om directe actie vraagt in het belang van de gezondheid of veiligheid van uw hond.</w:t>
      </w:r>
      <w:r w:rsidRPr="00392655">
        <w:rPr>
          <w:lang w:val="nl-NL"/>
        </w:rPr>
        <w:br/>
      </w:r>
      <w:r w:rsidRPr="00392655">
        <w:rPr>
          <w:lang w:val="nl-NL"/>
        </w:rPr>
        <w:br/>
        <w:t>Joekelz is niet aansprakelijk voor ziekten of verwondingen die uw hond oploopt tijdens het verblijf, tenzij sprake is van grove nalatigheid.</w:t>
      </w:r>
      <w:r w:rsidRPr="00392655">
        <w:rPr>
          <w:lang w:val="nl-NL"/>
        </w:rPr>
        <w:br/>
      </w:r>
    </w:p>
    <w:p w14:paraId="5EF4A334" w14:textId="77777777" w:rsidR="00020076" w:rsidRPr="00392655" w:rsidRDefault="00000000">
      <w:pPr>
        <w:pStyle w:val="Kop2"/>
        <w:rPr>
          <w:color w:val="76923C" w:themeColor="accent3" w:themeShade="BF"/>
          <w:lang w:val="nl-NL"/>
        </w:rPr>
      </w:pPr>
      <w:r w:rsidRPr="00392655">
        <w:rPr>
          <w:color w:val="76923C" w:themeColor="accent3" w:themeShade="BF"/>
        </w:rPr>
        <w:t>🐶</w:t>
      </w:r>
      <w:r w:rsidRPr="00392655">
        <w:rPr>
          <w:color w:val="76923C" w:themeColor="accent3" w:themeShade="BF"/>
          <w:lang w:val="nl-NL"/>
        </w:rPr>
        <w:t xml:space="preserve"> Gegevens van de eigenaar</w:t>
      </w:r>
    </w:p>
    <w:p w14:paraId="6A25E252" w14:textId="77777777" w:rsidR="00020076" w:rsidRPr="00392655" w:rsidRDefault="00000000">
      <w:pPr>
        <w:rPr>
          <w:lang w:val="nl-NL"/>
        </w:rPr>
      </w:pPr>
      <w:r w:rsidRPr="00392655">
        <w:rPr>
          <w:lang w:val="nl-NL"/>
        </w:rPr>
        <w:t>Naam eigenaar: _______________________________________________</w:t>
      </w:r>
    </w:p>
    <w:p w14:paraId="4A685B39" w14:textId="77777777" w:rsidR="00020076" w:rsidRPr="00392655" w:rsidRDefault="00000000">
      <w:pPr>
        <w:rPr>
          <w:lang w:val="nl-NL"/>
        </w:rPr>
      </w:pPr>
      <w:r w:rsidRPr="00392655">
        <w:rPr>
          <w:lang w:val="nl-NL"/>
        </w:rPr>
        <w:t>Telefoonnummer: _____________________________________________</w:t>
      </w:r>
    </w:p>
    <w:p w14:paraId="20808814" w14:textId="77777777" w:rsidR="00020076" w:rsidRPr="00392655" w:rsidRDefault="00000000">
      <w:pPr>
        <w:rPr>
          <w:lang w:val="nl-NL"/>
        </w:rPr>
      </w:pPr>
      <w:r w:rsidRPr="00392655">
        <w:rPr>
          <w:lang w:val="nl-NL"/>
        </w:rPr>
        <w:t>E-mailadres: _________________________________________________</w:t>
      </w:r>
    </w:p>
    <w:p w14:paraId="7DF13018" w14:textId="77777777" w:rsidR="00020076" w:rsidRPr="00392655" w:rsidRDefault="00000000">
      <w:pPr>
        <w:rPr>
          <w:lang w:val="nl-NL"/>
        </w:rPr>
      </w:pPr>
      <w:r w:rsidRPr="00392655">
        <w:rPr>
          <w:lang w:val="nl-NL"/>
        </w:rPr>
        <w:t>Naam hond: _________________________________________________</w:t>
      </w:r>
    </w:p>
    <w:p w14:paraId="28CEF7D7" w14:textId="633F15A4" w:rsidR="00020076" w:rsidRPr="00392655" w:rsidRDefault="00000000">
      <w:pPr>
        <w:pStyle w:val="Kop2"/>
        <w:rPr>
          <w:color w:val="76923C" w:themeColor="accent3" w:themeShade="BF"/>
          <w:lang w:val="nl-NL"/>
        </w:rPr>
      </w:pPr>
      <w:r w:rsidRPr="00392655">
        <w:rPr>
          <w:color w:val="76923C" w:themeColor="accent3" w:themeShade="BF"/>
        </w:rPr>
        <w:t>🩺</w:t>
      </w:r>
      <w:r w:rsidRPr="00392655">
        <w:rPr>
          <w:color w:val="76923C" w:themeColor="accent3" w:themeShade="BF"/>
          <w:lang w:val="nl-NL"/>
        </w:rPr>
        <w:t xml:space="preserve"> In geval van een verwonding</w:t>
      </w:r>
      <w:r w:rsidR="00392655">
        <w:rPr>
          <w:color w:val="76923C" w:themeColor="accent3" w:themeShade="BF"/>
          <w:lang w:val="nl-NL"/>
        </w:rPr>
        <w:t>/ziekte</w:t>
      </w:r>
      <w:r w:rsidRPr="00392655">
        <w:rPr>
          <w:color w:val="76923C" w:themeColor="accent3" w:themeShade="BF"/>
          <w:lang w:val="nl-NL"/>
        </w:rPr>
        <w:t xml:space="preserve"> bij uw hond</w:t>
      </w:r>
    </w:p>
    <w:p w14:paraId="2706B4F8" w14:textId="23AE8356" w:rsidR="00020076" w:rsidRPr="00392655" w:rsidRDefault="00000000">
      <w:pPr>
        <w:rPr>
          <w:lang w:val="nl-NL"/>
        </w:rPr>
      </w:pPr>
      <w:r w:rsidRPr="00392655">
        <w:rPr>
          <w:lang w:val="nl-NL"/>
        </w:rPr>
        <w:t>Wij hopen het uiteraard nooit nodig te hebben, maar mocht uw hond een verwonding</w:t>
      </w:r>
      <w:r w:rsidR="00392655">
        <w:rPr>
          <w:lang w:val="nl-NL"/>
        </w:rPr>
        <w:t xml:space="preserve"> of ziekte</w:t>
      </w:r>
      <w:r w:rsidRPr="00392655">
        <w:rPr>
          <w:lang w:val="nl-NL"/>
        </w:rPr>
        <w:t xml:space="preserve"> oplopen, dan:</w:t>
      </w:r>
      <w:r w:rsidRPr="00392655">
        <w:rPr>
          <w:lang w:val="nl-NL"/>
        </w:rPr>
        <w:br/>
        <w:t>Gelieve één optie aan te kruisen:</w:t>
      </w:r>
    </w:p>
    <w:p w14:paraId="47595AF8" w14:textId="2F25B48A" w:rsidR="00020076" w:rsidRPr="00392655" w:rsidRDefault="00000000">
      <w:pPr>
        <w:rPr>
          <w:lang w:val="nl-NL"/>
        </w:rPr>
      </w:pPr>
      <w:r w:rsidRPr="00392655">
        <w:rPr>
          <w:lang w:val="nl-NL"/>
        </w:rPr>
        <w:t>☐ 1: Joekelz mag zelfstandig naar de dierenarts gaan tot een bedrag van € __________</w:t>
      </w:r>
    </w:p>
    <w:p w14:paraId="4A03C3DF" w14:textId="509518B8" w:rsidR="00020076" w:rsidRPr="00392655" w:rsidRDefault="00000000">
      <w:pPr>
        <w:rPr>
          <w:lang w:val="nl-NL"/>
        </w:rPr>
      </w:pPr>
      <w:r w:rsidRPr="00392655">
        <w:rPr>
          <w:lang w:val="nl-NL"/>
        </w:rPr>
        <w:t>☐ 2: Eerst telefonisch contact met mij opnemen, zodat ik zelf een dierenartsbezoek kan regelen</w:t>
      </w:r>
    </w:p>
    <w:p w14:paraId="0D7E0B72" w14:textId="50B3E4F0" w:rsidR="00020076" w:rsidRPr="00392655" w:rsidRDefault="00000000">
      <w:pPr>
        <w:rPr>
          <w:lang w:val="nl-NL"/>
        </w:rPr>
      </w:pPr>
      <w:r w:rsidRPr="00392655">
        <w:rPr>
          <w:lang w:val="nl-NL"/>
        </w:rPr>
        <w:t>☐ 3: Anders, namelijk: ____________________________________________</w:t>
      </w:r>
    </w:p>
    <w:p w14:paraId="3789C831" w14:textId="77777777" w:rsidR="00020076" w:rsidRPr="00392655" w:rsidRDefault="00000000">
      <w:pPr>
        <w:rPr>
          <w:lang w:val="nl-NL"/>
        </w:rPr>
      </w:pPr>
      <w:r w:rsidRPr="00392655">
        <w:rPr>
          <w:lang w:val="nl-NL"/>
        </w:rPr>
        <w:t>Toelichting: Wij handelen altijd in het belang van uw hond. Bij acute medische nood zullen wij direct handelen en u zo spoedig mogelijk informeren.</w:t>
      </w:r>
    </w:p>
    <w:p w14:paraId="3BD1C6FC" w14:textId="77777777" w:rsidR="00020076" w:rsidRPr="00392655" w:rsidRDefault="00000000">
      <w:pPr>
        <w:pStyle w:val="Kop2"/>
        <w:rPr>
          <w:color w:val="76923C" w:themeColor="accent3" w:themeShade="BF"/>
          <w:lang w:val="nl-NL"/>
        </w:rPr>
      </w:pPr>
      <w:r w:rsidRPr="00392655">
        <w:rPr>
          <w:color w:val="76923C" w:themeColor="accent3" w:themeShade="BF"/>
        </w:rPr>
        <w:lastRenderedPageBreak/>
        <w:t>🌈</w:t>
      </w:r>
      <w:r w:rsidRPr="00392655">
        <w:rPr>
          <w:color w:val="76923C" w:themeColor="accent3" w:themeShade="BF"/>
          <w:lang w:val="nl-NL"/>
        </w:rPr>
        <w:t xml:space="preserve"> In geval van overlijden van uw hond tijdens het verblijf</w:t>
      </w:r>
    </w:p>
    <w:p w14:paraId="79CB7A73" w14:textId="77777777" w:rsidR="00020076" w:rsidRPr="002A1FDD" w:rsidRDefault="00000000">
      <w:pPr>
        <w:rPr>
          <w:lang w:val="nl-NL"/>
        </w:rPr>
      </w:pPr>
      <w:r w:rsidRPr="002A1FDD">
        <w:rPr>
          <w:lang w:val="nl-NL"/>
        </w:rPr>
        <w:t>Hoewel zeldzaam en heel verdrietig, willen wij voorbereid zijn voor het ondenkbare:</w:t>
      </w:r>
      <w:r w:rsidRPr="002A1FDD">
        <w:rPr>
          <w:lang w:val="nl-NL"/>
        </w:rPr>
        <w:br/>
        <w:t>Gelieve één optie aan te kruisen:</w:t>
      </w:r>
    </w:p>
    <w:p w14:paraId="0E2583DE" w14:textId="11E2F300" w:rsidR="00020076" w:rsidRPr="002A1FDD" w:rsidRDefault="00000000">
      <w:pPr>
        <w:rPr>
          <w:lang w:val="nl-NL"/>
        </w:rPr>
      </w:pPr>
      <w:r w:rsidRPr="002A1FDD">
        <w:rPr>
          <w:lang w:val="nl-NL"/>
        </w:rPr>
        <w:t>☐ 1: Joekelz brengt uw hond naar een dierenarts om indien mogelijk te laten bewaren tot u terug bent</w:t>
      </w:r>
    </w:p>
    <w:p w14:paraId="50409950" w14:textId="2B15C0B5" w:rsidR="00020076" w:rsidRPr="002A1FDD" w:rsidRDefault="00000000">
      <w:pPr>
        <w:rPr>
          <w:lang w:val="nl-NL"/>
        </w:rPr>
      </w:pPr>
      <w:r w:rsidRPr="002A1FDD">
        <w:rPr>
          <w:lang w:val="nl-NL"/>
        </w:rPr>
        <w:t>☐ 2: Joekelz mag uw hond laten cremeren</w:t>
      </w:r>
    </w:p>
    <w:p w14:paraId="59467EB5" w14:textId="294D45FC" w:rsidR="00020076" w:rsidRPr="002A1FDD" w:rsidRDefault="00000000">
      <w:pPr>
        <w:rPr>
          <w:lang w:val="nl-NL"/>
        </w:rPr>
      </w:pPr>
      <w:r w:rsidRPr="002A1FDD">
        <w:rPr>
          <w:lang w:val="nl-NL"/>
        </w:rPr>
        <w:t>☐ 3: Anders, namelijk: ____________________________________________</w:t>
      </w:r>
    </w:p>
    <w:p w14:paraId="0077CE22" w14:textId="77777777" w:rsidR="00020076" w:rsidRPr="00392655" w:rsidRDefault="00000000">
      <w:pPr>
        <w:pStyle w:val="Kop2"/>
        <w:rPr>
          <w:lang w:val="nl-NL"/>
        </w:rPr>
      </w:pPr>
      <w:r w:rsidRPr="00392655">
        <w:rPr>
          <w:color w:val="76923C" w:themeColor="accent3" w:themeShade="BF"/>
        </w:rPr>
        <w:t>🐾</w:t>
      </w:r>
      <w:r w:rsidRPr="00392655">
        <w:rPr>
          <w:color w:val="76923C" w:themeColor="accent3" w:themeShade="BF"/>
          <w:lang w:val="nl-NL"/>
        </w:rPr>
        <w:t xml:space="preserve"> In geval van afwijkend of zorgwekkend gedrag tijdens het verblijf</w:t>
      </w:r>
    </w:p>
    <w:p w14:paraId="0F2BA2CE" w14:textId="67DC9C43" w:rsidR="00020076" w:rsidRPr="002A1FDD" w:rsidRDefault="00000000">
      <w:pPr>
        <w:rPr>
          <w:lang w:val="nl-NL"/>
        </w:rPr>
      </w:pPr>
      <w:r w:rsidRPr="002A1FDD">
        <w:rPr>
          <w:lang w:val="nl-NL"/>
        </w:rPr>
        <w:t xml:space="preserve">Soms kan een hond </w:t>
      </w:r>
      <w:r w:rsidR="00392655" w:rsidRPr="002A1FDD">
        <w:rPr>
          <w:lang w:val="nl-NL"/>
        </w:rPr>
        <w:t xml:space="preserve">plots </w:t>
      </w:r>
      <w:r w:rsidRPr="002A1FDD">
        <w:rPr>
          <w:lang w:val="nl-NL"/>
        </w:rPr>
        <w:t>gedrag vertonen dat onveilig, niet wenselijk of onwerkbaar is binnen onze opvang. Denk hierbij aan agressie, ernstige angst, vluchtgedrag of herhaaldelijke conflicten met andere honden of medewerkers.</w:t>
      </w:r>
      <w:r w:rsidRPr="002A1FDD">
        <w:rPr>
          <w:lang w:val="nl-NL"/>
        </w:rPr>
        <w:br/>
      </w:r>
      <w:r w:rsidRPr="002A1FDD">
        <w:rPr>
          <w:lang w:val="nl-NL"/>
        </w:rPr>
        <w:br/>
        <w:t>Indien wij constateren dat dit gedrag het verblijf bij Hondencentrum Joekelz onmogelijk maakt, behouden wij ons het recht voor om:</w:t>
      </w:r>
      <w:r w:rsidRPr="002A1FDD">
        <w:rPr>
          <w:lang w:val="nl-NL"/>
        </w:rPr>
        <w:br/>
        <w:t>• het verblijf na de afgesproken periode niet te verlengen</w:t>
      </w:r>
      <w:r w:rsidRPr="002A1FDD">
        <w:rPr>
          <w:lang w:val="nl-NL"/>
        </w:rPr>
        <w:br/>
        <w:t>• reeds geplande toekomstige boekingen te annuleren.</w:t>
      </w:r>
      <w:r w:rsidRPr="002A1FDD">
        <w:rPr>
          <w:lang w:val="nl-NL"/>
        </w:rPr>
        <w:br/>
      </w:r>
      <w:r w:rsidRPr="002A1FDD">
        <w:rPr>
          <w:lang w:val="nl-NL"/>
        </w:rPr>
        <w:br/>
        <w:t>Gelieve één optie aan te kruisen voor de manier waarop wij u hierover mogen informeren:</w:t>
      </w:r>
    </w:p>
    <w:p w14:paraId="18117203" w14:textId="5834C786" w:rsidR="00020076" w:rsidRPr="002A1FDD" w:rsidRDefault="00000000">
      <w:pPr>
        <w:rPr>
          <w:lang w:val="nl-NL"/>
        </w:rPr>
      </w:pPr>
      <w:r w:rsidRPr="002A1FDD">
        <w:rPr>
          <w:lang w:val="nl-NL"/>
        </w:rPr>
        <w:t>☐ 1: Telefonisch contact tijdens het verblijf om samen het gedrag te bespreken</w:t>
      </w:r>
    </w:p>
    <w:p w14:paraId="704F8C68" w14:textId="433E7E33" w:rsidR="00020076" w:rsidRPr="002A1FDD" w:rsidRDefault="00000000">
      <w:pPr>
        <w:rPr>
          <w:lang w:val="nl-NL"/>
        </w:rPr>
      </w:pPr>
      <w:r w:rsidRPr="002A1FDD">
        <w:rPr>
          <w:lang w:val="nl-NL"/>
        </w:rPr>
        <w:t>☐ 2: Bericht via WhatsApp of e-mail om samen het gedrag te bespreken</w:t>
      </w:r>
    </w:p>
    <w:p w14:paraId="36CA5387" w14:textId="5B14CAEE" w:rsidR="00020076" w:rsidRPr="002A1FDD" w:rsidRDefault="00000000">
      <w:pPr>
        <w:rPr>
          <w:lang w:val="nl-NL"/>
        </w:rPr>
      </w:pPr>
      <w:r w:rsidRPr="002A1FDD">
        <w:rPr>
          <w:lang w:val="nl-NL"/>
        </w:rPr>
        <w:t xml:space="preserve">☐ 3: Bij het ophalen bespreken </w:t>
      </w:r>
      <w:r w:rsidRPr="002A1FDD">
        <w:rPr>
          <w:b/>
          <w:bCs/>
          <w:lang w:val="nl-NL"/>
        </w:rPr>
        <w:t>(Let op! Dit kan betekenen dat uw hond na uitleg van het geconstateerde gedrag meteen wordt afgewezen)</w:t>
      </w:r>
    </w:p>
    <w:p w14:paraId="0AF326E8" w14:textId="77777777" w:rsidR="00020076" w:rsidRPr="002A1FDD" w:rsidRDefault="00000000">
      <w:pPr>
        <w:rPr>
          <w:lang w:val="nl-NL"/>
        </w:rPr>
      </w:pPr>
      <w:r w:rsidRPr="002A1FDD">
        <w:rPr>
          <w:lang w:val="nl-NL"/>
        </w:rPr>
        <w:t>☐ Optie 4: Anders, namelijk: ____________________________________________</w:t>
      </w:r>
    </w:p>
    <w:p w14:paraId="2D2842FC" w14:textId="77777777" w:rsidR="00020076" w:rsidRPr="00392655" w:rsidRDefault="00000000">
      <w:pPr>
        <w:pStyle w:val="Kop2"/>
        <w:rPr>
          <w:color w:val="76923C" w:themeColor="accent3" w:themeShade="BF"/>
          <w:lang w:val="nl-NL"/>
        </w:rPr>
      </w:pPr>
      <w:r w:rsidRPr="00392655">
        <w:rPr>
          <w:color w:val="76923C" w:themeColor="accent3" w:themeShade="BF"/>
        </w:rPr>
        <w:t>📝</w:t>
      </w:r>
      <w:r w:rsidRPr="00392655">
        <w:rPr>
          <w:color w:val="76923C" w:themeColor="accent3" w:themeShade="BF"/>
          <w:lang w:val="nl-NL"/>
        </w:rPr>
        <w:t xml:space="preserve"> Slotverklaring</w:t>
      </w:r>
    </w:p>
    <w:p w14:paraId="4DDD8218" w14:textId="77777777" w:rsidR="00505C63" w:rsidRPr="002A1FDD" w:rsidRDefault="00000000">
      <w:pPr>
        <w:rPr>
          <w:lang w:val="nl-NL"/>
        </w:rPr>
      </w:pPr>
      <w:r w:rsidRPr="002A1FDD">
        <w:rPr>
          <w:lang w:val="nl-NL"/>
        </w:rPr>
        <w:t>Door ondertekening van dit formulier geeft u toestemming aan Hondencentrum Joekelz om te handelen volgens de door u aangegeven voorkeuren. Uiteraard houden wij u op de hoogte bij belangrijke gebeurtenissen en staan wij altijd klaar voor vragen of overleg.</w:t>
      </w:r>
    </w:p>
    <w:p w14:paraId="7C9E99EE" w14:textId="217A70ED" w:rsidR="00020076" w:rsidRPr="002A1FDD" w:rsidRDefault="00505C63">
      <w:pPr>
        <w:rPr>
          <w:lang w:val="nl-NL"/>
        </w:rPr>
      </w:pPr>
      <w:r w:rsidRPr="002A1FDD">
        <w:rPr>
          <w:lang w:val="nl-NL"/>
        </w:rPr>
        <w:t>Dit formulier zullen wij ook in het account van uw hond zetten zodat deze goed bewaard blijft. Indien u een wijziging wilt aanbrengen dient het volledige formulier opnieuw ingevuld te worden.</w:t>
      </w:r>
      <w:r w:rsidRPr="002A1FDD">
        <w:rPr>
          <w:lang w:val="nl-NL"/>
        </w:rPr>
        <w:br/>
      </w:r>
      <w:r w:rsidRPr="002A1FDD">
        <w:rPr>
          <w:lang w:val="nl-NL"/>
        </w:rPr>
        <w:br/>
        <w:t>Datum: ____ / ____ / 20____</w:t>
      </w:r>
      <w:r w:rsidRPr="002A1FDD">
        <w:rPr>
          <w:lang w:val="nl-NL"/>
        </w:rPr>
        <w:br/>
        <w:t>Handtekening eigenaar: ________________________________________</w:t>
      </w:r>
    </w:p>
    <w:sectPr w:rsidR="00020076" w:rsidRPr="002A1FD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984461550">
    <w:abstractNumId w:val="8"/>
  </w:num>
  <w:num w:numId="2" w16cid:durableId="490415334">
    <w:abstractNumId w:val="6"/>
  </w:num>
  <w:num w:numId="3" w16cid:durableId="320619471">
    <w:abstractNumId w:val="5"/>
  </w:num>
  <w:num w:numId="4" w16cid:durableId="773983743">
    <w:abstractNumId w:val="4"/>
  </w:num>
  <w:num w:numId="5" w16cid:durableId="463085455">
    <w:abstractNumId w:val="7"/>
  </w:num>
  <w:num w:numId="6" w16cid:durableId="520360889">
    <w:abstractNumId w:val="3"/>
  </w:num>
  <w:num w:numId="7" w16cid:durableId="777601570">
    <w:abstractNumId w:val="2"/>
  </w:num>
  <w:num w:numId="8" w16cid:durableId="1300264602">
    <w:abstractNumId w:val="1"/>
  </w:num>
  <w:num w:numId="9" w16cid:durableId="401294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0076"/>
    <w:rsid w:val="00034616"/>
    <w:rsid w:val="0006063C"/>
    <w:rsid w:val="0015074B"/>
    <w:rsid w:val="0029639D"/>
    <w:rsid w:val="002A1FDD"/>
    <w:rsid w:val="00326F90"/>
    <w:rsid w:val="00392655"/>
    <w:rsid w:val="00505C63"/>
    <w:rsid w:val="005C7BF8"/>
    <w:rsid w:val="007E48E4"/>
    <w:rsid w:val="00966E45"/>
    <w:rsid w:val="00A94F18"/>
    <w:rsid w:val="00AA1D8D"/>
    <w:rsid w:val="00B47730"/>
    <w:rsid w:val="00CB0664"/>
    <w:rsid w:val="00D5536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F635F0"/>
  <w14:defaultImageDpi w14:val="300"/>
  <w15:docId w15:val="{C61FDEA0-8327-49B4-BB96-F351F7D1A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rPr>
      <w:rFonts w:ascii="Arial" w:hAnsi="Arial"/>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554</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reserveringen joekelz</cp:lastModifiedBy>
  <cp:revision>69</cp:revision>
  <cp:lastPrinted>2025-07-13T07:14:00Z</cp:lastPrinted>
  <dcterms:created xsi:type="dcterms:W3CDTF">2013-12-23T23:15:00Z</dcterms:created>
  <dcterms:modified xsi:type="dcterms:W3CDTF">2025-07-13T07:17:00Z</dcterms:modified>
  <cp:category/>
</cp:coreProperties>
</file>